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FFF" w:rsidRPr="005F4DB5" w:rsidRDefault="005F4DB5" w:rsidP="005F4DB5">
      <w:pPr>
        <w:jc w:val="center"/>
        <w:rPr>
          <w:b/>
        </w:rPr>
      </w:pPr>
      <w:r w:rsidRPr="005F4DB5">
        <w:rPr>
          <w:b/>
        </w:rPr>
        <w:t>2014-2015 GÜZ DÖNEMİ SEMİNER DERSİ</w:t>
      </w:r>
    </w:p>
    <w:p w:rsidR="005F4DB5" w:rsidRPr="005F4DB5" w:rsidRDefault="005F4DB5" w:rsidP="005F4DB5">
      <w:pPr>
        <w:jc w:val="center"/>
        <w:rPr>
          <w:b/>
        </w:rPr>
      </w:pPr>
      <w:r w:rsidRPr="005F4DB5">
        <w:rPr>
          <w:b/>
        </w:rPr>
        <w:t>SEMİNER SUNUM ÖNERİ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6379"/>
      </w:tblGrid>
      <w:tr w:rsidR="005F4DB5" w:rsidTr="001C0FFF">
        <w:trPr>
          <w:trHeight w:val="900"/>
        </w:trPr>
        <w:tc>
          <w:tcPr>
            <w:tcW w:w="2518" w:type="dxa"/>
          </w:tcPr>
          <w:p w:rsidR="005F4DB5" w:rsidRPr="001C0FFF" w:rsidRDefault="005F4DB5" w:rsidP="001C0FFF">
            <w:pPr>
              <w:spacing w:before="360"/>
              <w:rPr>
                <w:b/>
              </w:rPr>
            </w:pPr>
            <w:r>
              <w:rPr>
                <w:b/>
              </w:rPr>
              <w:t>Ad-Soyad</w:t>
            </w:r>
          </w:p>
        </w:tc>
        <w:tc>
          <w:tcPr>
            <w:tcW w:w="6379" w:type="dxa"/>
          </w:tcPr>
          <w:p w:rsidR="005F4DB5" w:rsidRDefault="005F4DB5"/>
        </w:tc>
      </w:tr>
      <w:tr w:rsidR="001C0FFF" w:rsidTr="001C0FFF">
        <w:trPr>
          <w:trHeight w:val="900"/>
        </w:trPr>
        <w:tc>
          <w:tcPr>
            <w:tcW w:w="2518" w:type="dxa"/>
          </w:tcPr>
          <w:p w:rsidR="001C0FFF" w:rsidRPr="001C0FFF" w:rsidRDefault="001C0FFF" w:rsidP="001C0FFF">
            <w:pPr>
              <w:spacing w:before="360" w:line="276" w:lineRule="auto"/>
              <w:rPr>
                <w:b/>
              </w:rPr>
            </w:pPr>
            <w:r w:rsidRPr="001C0FFF">
              <w:rPr>
                <w:b/>
              </w:rPr>
              <w:t>Seminer başlığı</w:t>
            </w:r>
          </w:p>
        </w:tc>
        <w:tc>
          <w:tcPr>
            <w:tcW w:w="6379" w:type="dxa"/>
          </w:tcPr>
          <w:p w:rsidR="001C0FFF" w:rsidRDefault="001C0FFF"/>
        </w:tc>
      </w:tr>
      <w:tr w:rsidR="001C0FFF" w:rsidTr="001C0FFF">
        <w:tc>
          <w:tcPr>
            <w:tcW w:w="2518" w:type="dxa"/>
          </w:tcPr>
          <w:p w:rsidR="001C0FFF" w:rsidRDefault="001C0FFF" w:rsidP="001C0FFF">
            <w:pPr>
              <w:spacing w:before="240" w:line="720" w:lineRule="auto"/>
              <w:rPr>
                <w:b/>
              </w:rPr>
            </w:pPr>
            <w:r w:rsidRPr="001C0FFF">
              <w:rPr>
                <w:b/>
              </w:rPr>
              <w:t>Seminer İçeriğ</w:t>
            </w:r>
            <w:r>
              <w:rPr>
                <w:b/>
              </w:rPr>
              <w:t>i</w:t>
            </w:r>
          </w:p>
          <w:p w:rsidR="005F4DB5" w:rsidRPr="001C0FFF" w:rsidRDefault="005F4DB5" w:rsidP="001C0FFF">
            <w:pPr>
              <w:spacing w:before="240" w:line="720" w:lineRule="auto"/>
              <w:rPr>
                <w:b/>
              </w:rPr>
            </w:pPr>
            <w:r>
              <w:rPr>
                <w:b/>
              </w:rPr>
              <w:t>(maksimum 200 kelime)</w:t>
            </w:r>
          </w:p>
        </w:tc>
        <w:tc>
          <w:tcPr>
            <w:tcW w:w="6379" w:type="dxa"/>
          </w:tcPr>
          <w:p w:rsidR="001C0FFF" w:rsidRDefault="001C0FFF"/>
          <w:p w:rsidR="001C0FFF" w:rsidRDefault="001C0FFF"/>
          <w:p w:rsidR="001C0FFF" w:rsidRDefault="001C0FFF"/>
          <w:p w:rsidR="001C0FFF" w:rsidRDefault="001C0FFF"/>
          <w:p w:rsidR="001C0FFF" w:rsidRDefault="001C0FFF"/>
          <w:p w:rsidR="001C0FFF" w:rsidRDefault="001C0FFF"/>
          <w:p w:rsidR="001C0FFF" w:rsidRDefault="001C0FFF"/>
          <w:p w:rsidR="001C0FFF" w:rsidRDefault="001C0FFF"/>
          <w:p w:rsidR="005F4DB5" w:rsidRDefault="005F4DB5"/>
          <w:p w:rsidR="005F4DB5" w:rsidRDefault="005F4DB5"/>
          <w:p w:rsidR="005F4DB5" w:rsidRDefault="005F4DB5"/>
          <w:p w:rsidR="001C0FFF" w:rsidRDefault="001C0FFF"/>
          <w:p w:rsidR="001C0FFF" w:rsidRDefault="001C0FFF"/>
          <w:p w:rsidR="001C0FFF" w:rsidRDefault="001C0FFF"/>
          <w:p w:rsidR="001C0FFF" w:rsidRDefault="001C0FFF"/>
          <w:p w:rsidR="001C0FFF" w:rsidRDefault="001C0FFF"/>
        </w:tc>
      </w:tr>
      <w:tr w:rsidR="005F4DB5" w:rsidTr="00FD7176">
        <w:trPr>
          <w:trHeight w:val="826"/>
        </w:trPr>
        <w:tc>
          <w:tcPr>
            <w:tcW w:w="2518" w:type="dxa"/>
          </w:tcPr>
          <w:p w:rsidR="005F4DB5" w:rsidRDefault="005F4DB5" w:rsidP="001C0FFF">
            <w:pPr>
              <w:spacing w:line="720" w:lineRule="auto"/>
              <w:rPr>
                <w:b/>
              </w:rPr>
            </w:pPr>
            <w:r w:rsidRPr="001C0FFF">
              <w:rPr>
                <w:b/>
              </w:rPr>
              <w:t>Yararlanılanan Kaynaklar</w:t>
            </w:r>
          </w:p>
          <w:p w:rsidR="005F4DB5" w:rsidRPr="005F4DB5" w:rsidRDefault="005F4DB5" w:rsidP="005F4DB5">
            <w:r w:rsidRPr="005F4DB5">
              <w:t>(SCI kapsamındaki dergilerden en az 3 tane kaynak verilmesi beklenmektedir)</w:t>
            </w:r>
          </w:p>
        </w:tc>
        <w:tc>
          <w:tcPr>
            <w:tcW w:w="6379" w:type="dxa"/>
          </w:tcPr>
          <w:p w:rsidR="005F4DB5" w:rsidRDefault="005F4DB5" w:rsidP="005F4DB5">
            <w:r>
              <w:t>1.</w:t>
            </w:r>
          </w:p>
          <w:p w:rsidR="005F4DB5" w:rsidRDefault="005F4DB5" w:rsidP="005F4DB5"/>
          <w:p w:rsidR="005F4DB5" w:rsidRDefault="005F4DB5" w:rsidP="005F4DB5"/>
          <w:p w:rsidR="005F4DB5" w:rsidRDefault="005F4DB5" w:rsidP="005F4DB5">
            <w:r>
              <w:t>2.</w:t>
            </w:r>
          </w:p>
          <w:p w:rsidR="005F4DB5" w:rsidRDefault="005F4DB5" w:rsidP="005F4DB5"/>
          <w:p w:rsidR="005F4DB5" w:rsidRDefault="005F4DB5" w:rsidP="005F4DB5"/>
          <w:p w:rsidR="005F4DB5" w:rsidRDefault="005F4DB5" w:rsidP="005F4DB5">
            <w:r>
              <w:t>3.</w:t>
            </w:r>
          </w:p>
          <w:p w:rsidR="005F4DB5" w:rsidRDefault="005F4DB5" w:rsidP="005F4DB5"/>
          <w:p w:rsidR="005F4DB5" w:rsidRDefault="005F4DB5" w:rsidP="005F4DB5"/>
          <w:p w:rsidR="005F4DB5" w:rsidRDefault="005F4DB5" w:rsidP="005F4DB5">
            <w:r>
              <w:t>4.</w:t>
            </w:r>
          </w:p>
          <w:p w:rsidR="005F4DB5" w:rsidRDefault="005F4DB5" w:rsidP="005F4DB5"/>
          <w:p w:rsidR="005F4DB5" w:rsidRDefault="005F4DB5" w:rsidP="005F4DB5"/>
          <w:p w:rsidR="005F4DB5" w:rsidRDefault="005F4DB5" w:rsidP="005F4DB5">
            <w:r>
              <w:t>5.</w:t>
            </w:r>
          </w:p>
          <w:p w:rsidR="005F4DB5" w:rsidRDefault="005F4DB5" w:rsidP="005F4DB5"/>
        </w:tc>
      </w:tr>
    </w:tbl>
    <w:p w:rsidR="00FF6B42" w:rsidRDefault="00FF6B42"/>
    <w:p w:rsidR="003E4EBD" w:rsidRDefault="003E4EBD">
      <w:bookmarkStart w:id="0" w:name="_GoBack"/>
      <w:bookmarkEnd w:id="0"/>
    </w:p>
    <w:sectPr w:rsidR="003E4EBD" w:rsidSect="003E4EBD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554" w:rsidRDefault="00284554" w:rsidP="001C0FFF">
      <w:pPr>
        <w:spacing w:after="0" w:line="240" w:lineRule="auto"/>
      </w:pPr>
      <w:r>
        <w:separator/>
      </w:r>
    </w:p>
  </w:endnote>
  <w:endnote w:type="continuationSeparator" w:id="0">
    <w:p w:rsidR="00284554" w:rsidRDefault="00284554" w:rsidP="001C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554" w:rsidRDefault="00284554" w:rsidP="001C0FFF">
      <w:pPr>
        <w:spacing w:after="0" w:line="240" w:lineRule="auto"/>
      </w:pPr>
      <w:r>
        <w:separator/>
      </w:r>
    </w:p>
  </w:footnote>
  <w:footnote w:type="continuationSeparator" w:id="0">
    <w:p w:rsidR="00284554" w:rsidRDefault="00284554" w:rsidP="001C0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FFF" w:rsidRDefault="001C0FFF">
    <w:pPr>
      <w:pStyle w:val="stbilgi"/>
    </w:pPr>
  </w:p>
  <w:p w:rsidR="001C0FFF" w:rsidRDefault="001C0FF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41B4C"/>
    <w:multiLevelType w:val="hybridMultilevel"/>
    <w:tmpl w:val="CDF480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FF"/>
    <w:rsid w:val="001C0FFF"/>
    <w:rsid w:val="002807E7"/>
    <w:rsid w:val="00284554"/>
    <w:rsid w:val="003E4EBD"/>
    <w:rsid w:val="005F4DB5"/>
    <w:rsid w:val="006716BB"/>
    <w:rsid w:val="00EA12AD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B0314-748B-4C6D-B625-63327222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C0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0FFF"/>
  </w:style>
  <w:style w:type="paragraph" w:styleId="Altbilgi">
    <w:name w:val="footer"/>
    <w:basedOn w:val="Normal"/>
    <w:link w:val="AltbilgiChar"/>
    <w:uiPriority w:val="99"/>
    <w:unhideWhenUsed/>
    <w:rsid w:val="001C0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0FFF"/>
  </w:style>
  <w:style w:type="paragraph" w:styleId="BalonMetni">
    <w:name w:val="Balloon Text"/>
    <w:basedOn w:val="Normal"/>
    <w:link w:val="BalonMetniChar"/>
    <w:uiPriority w:val="99"/>
    <w:semiHidden/>
    <w:unhideWhenUsed/>
    <w:rsid w:val="001C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0FF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C0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F4DB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E4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Aynur ERAY</dc:creator>
  <cp:keywords/>
  <dc:description/>
  <cp:lastModifiedBy>Gülin Acarol Zilanlı</cp:lastModifiedBy>
  <cp:revision>3</cp:revision>
  <dcterms:created xsi:type="dcterms:W3CDTF">2014-10-23T12:17:00Z</dcterms:created>
  <dcterms:modified xsi:type="dcterms:W3CDTF">2014-10-23T13:59:00Z</dcterms:modified>
</cp:coreProperties>
</file>